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F8" w:rsidRPr="002A292A" w:rsidRDefault="002A292A" w:rsidP="002A292A">
      <w:pPr>
        <w:spacing w:after="0"/>
        <w:rPr>
          <w:b/>
          <w:sz w:val="24"/>
          <w:szCs w:val="24"/>
        </w:rPr>
      </w:pPr>
      <w:r w:rsidRPr="002A292A">
        <w:rPr>
          <w:b/>
          <w:sz w:val="24"/>
          <w:szCs w:val="24"/>
        </w:rPr>
        <w:t>Oregon Pediatric Nutrition Practice Group</w:t>
      </w:r>
    </w:p>
    <w:p w:rsidR="002A292A" w:rsidRDefault="002A292A" w:rsidP="002A292A">
      <w:pPr>
        <w:spacing w:after="0"/>
      </w:pPr>
      <w:r>
        <w:t>February 8</w:t>
      </w:r>
      <w:r w:rsidRPr="002A292A">
        <w:rPr>
          <w:vertAlign w:val="superscript"/>
        </w:rPr>
        <w:t>th</w:t>
      </w:r>
      <w:r>
        <w:t>, 2018</w:t>
      </w:r>
    </w:p>
    <w:p w:rsidR="002A292A" w:rsidRDefault="002A292A" w:rsidP="002A292A">
      <w:pPr>
        <w:spacing w:after="0"/>
      </w:pPr>
      <w:r w:rsidRPr="002A292A">
        <w:rPr>
          <w:u w:val="single"/>
        </w:rPr>
        <w:t>Location</w:t>
      </w:r>
      <w:r>
        <w:t>:  Oregon Dairy Council</w:t>
      </w:r>
    </w:p>
    <w:p w:rsidR="002A292A" w:rsidRDefault="002A292A" w:rsidP="002A292A">
      <w:pPr>
        <w:spacing w:after="0"/>
      </w:pPr>
    </w:p>
    <w:p w:rsidR="002A292A" w:rsidRPr="002A292A" w:rsidRDefault="002A292A" w:rsidP="002A292A">
      <w:pPr>
        <w:spacing w:after="0"/>
        <w:rPr>
          <w:b/>
        </w:rPr>
      </w:pPr>
      <w:r w:rsidRPr="002A292A">
        <w:rPr>
          <w:b/>
        </w:rPr>
        <w:t>8:30-9:30 AM Continuing Education Presentation: Milk Alternatives</w:t>
      </w:r>
    </w:p>
    <w:p w:rsidR="002A292A" w:rsidRDefault="002A292A" w:rsidP="002A292A">
      <w:pPr>
        <w:spacing w:after="0"/>
      </w:pPr>
      <w:r>
        <w:tab/>
        <w:t>Speakers: Audrey Easttum, RD &amp; Anne Goetze, RD</w:t>
      </w:r>
    </w:p>
    <w:p w:rsidR="002A292A" w:rsidRDefault="002A292A" w:rsidP="002A292A">
      <w:pPr>
        <w:spacing w:after="0"/>
      </w:pPr>
    </w:p>
    <w:p w:rsidR="002A292A" w:rsidRPr="002A292A" w:rsidRDefault="002A292A" w:rsidP="002A292A">
      <w:pPr>
        <w:spacing w:after="0"/>
        <w:rPr>
          <w:b/>
        </w:rPr>
      </w:pPr>
      <w:r w:rsidRPr="002A292A">
        <w:rPr>
          <w:b/>
        </w:rPr>
        <w:t>9:30-10:30 AM Business Meeting</w:t>
      </w:r>
    </w:p>
    <w:p w:rsidR="002A292A" w:rsidRDefault="002A292A" w:rsidP="002A292A">
      <w:pPr>
        <w:pStyle w:val="ListParagraph"/>
        <w:numPr>
          <w:ilvl w:val="0"/>
          <w:numId w:val="1"/>
        </w:numPr>
      </w:pPr>
      <w:r>
        <w:t xml:space="preserve"> Announcements</w:t>
      </w:r>
    </w:p>
    <w:p w:rsidR="00064E04" w:rsidRPr="00064E04" w:rsidRDefault="00064E04" w:rsidP="00064E0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t>WIC RD Jobs posted this week:</w:t>
      </w:r>
      <w:r w:rsidRPr="00064E0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</w:p>
    <w:p w:rsidR="00064E04" w:rsidRPr="00064E04" w:rsidRDefault="00064E04" w:rsidP="00064E04">
      <w:pPr>
        <w:pStyle w:val="ListParagraph"/>
        <w:numPr>
          <w:ilvl w:val="2"/>
          <w:numId w:val="1"/>
        </w:numPr>
        <w:rPr>
          <w:u w:val="single"/>
        </w:rPr>
      </w:pPr>
      <w:r w:rsidRPr="00064E04">
        <w:rPr>
          <w:u w:val="single"/>
        </w:rPr>
        <w:t>Dietitian/Nutritionist</w:t>
      </w:r>
    </w:p>
    <w:p w:rsidR="00064E04" w:rsidRDefault="00064E04" w:rsidP="00064E04">
      <w:pPr>
        <w:pStyle w:val="ListParagraph"/>
        <w:ind w:left="2160"/>
      </w:pPr>
      <w:proofErr w:type="spellStart"/>
      <w:r>
        <w:t>Yellowhawk</w:t>
      </w:r>
      <w:proofErr w:type="spellEnd"/>
      <w:r>
        <w:t xml:space="preserve"> Tribal Health Center</w:t>
      </w:r>
    </w:p>
    <w:p w:rsidR="00064E04" w:rsidRDefault="00064E04" w:rsidP="00064E04">
      <w:pPr>
        <w:pStyle w:val="ListParagraph"/>
        <w:ind w:left="2160"/>
      </w:pPr>
      <w:r>
        <w:t>On the Confederated Tribes of Umatilla Indian Reservation</w:t>
      </w:r>
    </w:p>
    <w:p w:rsidR="00064E04" w:rsidRDefault="00064E04" w:rsidP="00064E04">
      <w:pPr>
        <w:pStyle w:val="ListParagraph"/>
        <w:ind w:left="2160"/>
      </w:pPr>
      <w:r>
        <w:t>Pendleton, OR</w:t>
      </w:r>
    </w:p>
    <w:p w:rsidR="00064E04" w:rsidRDefault="00DE6404" w:rsidP="00064E04">
      <w:pPr>
        <w:pStyle w:val="ListParagraph"/>
        <w:ind w:left="2160"/>
      </w:pPr>
      <w:hyperlink r:id="rId6" w:tgtFrame="_blank" w:history="1">
        <w:r w:rsidR="00064E04">
          <w:rPr>
            <w:b/>
            <w:bCs/>
            <w:color w:val="0000FF"/>
            <w:u w:val="single"/>
          </w:rPr>
          <w:t>http://yellowhawk.org/current-openings/</w:t>
        </w:r>
      </w:hyperlink>
    </w:p>
    <w:p w:rsidR="00064E04" w:rsidRDefault="00064E04" w:rsidP="00064E04">
      <w:pPr>
        <w:pStyle w:val="ListParagraph"/>
        <w:numPr>
          <w:ilvl w:val="2"/>
          <w:numId w:val="1"/>
        </w:numPr>
      </w:pPr>
      <w:r>
        <w:t>WIC Supervisor/WIC Coordinator</w:t>
      </w:r>
    </w:p>
    <w:p w:rsidR="00064E04" w:rsidRDefault="00064E04" w:rsidP="00064E04">
      <w:pPr>
        <w:pStyle w:val="ListParagraph"/>
        <w:ind w:left="2160"/>
      </w:pPr>
      <w:r>
        <w:t>Josephine County Health Department</w:t>
      </w:r>
    </w:p>
    <w:p w:rsidR="00064E04" w:rsidRPr="00B527DB" w:rsidRDefault="00064E04" w:rsidP="00064E04">
      <w:pPr>
        <w:pStyle w:val="ListParagraph"/>
        <w:ind w:left="2160"/>
      </w:pPr>
      <w:r>
        <w:t>Grants Pass, OR</w:t>
      </w:r>
    </w:p>
    <w:p w:rsidR="00064E04" w:rsidRPr="00B527DB" w:rsidRDefault="00DE6404" w:rsidP="00064E04">
      <w:pPr>
        <w:pStyle w:val="ListParagraph"/>
        <w:ind w:left="2160"/>
      </w:pPr>
      <w:hyperlink r:id="rId7" w:tgtFrame="_blank" w:history="1">
        <w:r w:rsidR="00064E04" w:rsidRPr="00B527DB">
          <w:rPr>
            <w:b/>
            <w:bCs/>
            <w:color w:val="0000FF"/>
            <w:u w:val="single"/>
          </w:rPr>
          <w:t>https://www.governmentjobs.com/careers/josephine?page=2</w:t>
        </w:r>
      </w:hyperlink>
    </w:p>
    <w:p w:rsidR="00B527DB" w:rsidRPr="00B527DB" w:rsidRDefault="00B527DB" w:rsidP="00B527DB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 xml:space="preserve">Abbott </w:t>
      </w:r>
      <w:r w:rsidRPr="00B527DB">
        <w:rPr>
          <w:u w:val="single"/>
        </w:rPr>
        <w:t>Continuing Education</w:t>
      </w:r>
      <w:r w:rsidRPr="00B527DB">
        <w:t xml:space="preserve">: </w:t>
      </w:r>
      <w:r>
        <w:t>Tuesday, February 13</w:t>
      </w:r>
      <w:r w:rsidRPr="00B527DB">
        <w:rPr>
          <w:vertAlign w:val="superscript"/>
        </w:rPr>
        <w:t>th</w:t>
      </w:r>
      <w:r>
        <w:t>, 2018 at Portland City Grill (</w:t>
      </w:r>
      <w:r w:rsidRPr="00B527DB">
        <w:t>1 RN CE, 1 RD CPEU</w:t>
      </w:r>
      <w:r>
        <w:t>)</w:t>
      </w:r>
    </w:p>
    <w:p w:rsidR="00B527DB" w:rsidRPr="00B527DB" w:rsidRDefault="00B527DB" w:rsidP="00B527DB">
      <w:pPr>
        <w:pStyle w:val="ListParagraph"/>
        <w:numPr>
          <w:ilvl w:val="2"/>
          <w:numId w:val="1"/>
        </w:numPr>
        <w:rPr>
          <w:u w:val="single"/>
        </w:rPr>
      </w:pPr>
      <w:r w:rsidRPr="00B527DB">
        <w:t>CE Topic: Maximizing Infant Nutrition Through Human Milk Oligosaccharides</w:t>
      </w:r>
    </w:p>
    <w:p w:rsidR="00B527DB" w:rsidRDefault="00B527DB" w:rsidP="00B527DB">
      <w:pPr>
        <w:pStyle w:val="ListParagraph"/>
        <w:numPr>
          <w:ilvl w:val="2"/>
          <w:numId w:val="1"/>
        </w:numPr>
      </w:pPr>
      <w:r w:rsidRPr="00B527DB">
        <w:t xml:space="preserve">Discussion </w:t>
      </w:r>
      <w:r>
        <w:t xml:space="preserve">Topics:  </w:t>
      </w:r>
      <w:r w:rsidRPr="00B527DB">
        <w:t>Human Milk Fortification protocols, RSV, Immunity, Discharge Programs, Human Milk Oligosaccharides</w:t>
      </w:r>
    </w:p>
    <w:p w:rsidR="00B527DB" w:rsidRPr="00B527DB" w:rsidRDefault="00B527DB" w:rsidP="00B527DB">
      <w:pPr>
        <w:pStyle w:val="ListParagraph"/>
        <w:numPr>
          <w:ilvl w:val="2"/>
          <w:numId w:val="1"/>
        </w:numPr>
      </w:pPr>
      <w:r>
        <w:t>RSVP Sunday, February 11</w:t>
      </w:r>
      <w:r w:rsidRPr="00B527DB">
        <w:rPr>
          <w:vertAlign w:val="superscript"/>
        </w:rPr>
        <w:t>th</w:t>
      </w:r>
      <w:r>
        <w:t xml:space="preserve"> to </w:t>
      </w:r>
      <w:hyperlink r:id="rId8" w:history="1">
        <w:r w:rsidRPr="00B527DB">
          <w:rPr>
            <w:rStyle w:val="Hyperlink"/>
          </w:rPr>
          <w:t>Kaid.Collins@abbott.com</w:t>
        </w:r>
      </w:hyperlink>
    </w:p>
    <w:p w:rsidR="00064E04" w:rsidRDefault="00DC5CA2" w:rsidP="00064E04">
      <w:pPr>
        <w:pStyle w:val="ListParagraph"/>
        <w:numPr>
          <w:ilvl w:val="1"/>
          <w:numId w:val="1"/>
        </w:numPr>
      </w:pPr>
      <w:r>
        <w:t>OAND pre-conference at the Food Innovation Center.</w:t>
      </w:r>
    </w:p>
    <w:p w:rsidR="00DC5CA2" w:rsidRDefault="00DC5CA2" w:rsidP="00DC5CA2">
      <w:pPr>
        <w:pStyle w:val="ListParagraph"/>
        <w:numPr>
          <w:ilvl w:val="2"/>
          <w:numId w:val="1"/>
        </w:numPr>
      </w:pPr>
      <w:r>
        <w:t>May 3</w:t>
      </w:r>
      <w:r w:rsidRPr="00DC5CA2">
        <w:rPr>
          <w:vertAlign w:val="superscript"/>
        </w:rPr>
        <w:t>rd</w:t>
      </w:r>
      <w:r>
        <w:t>, 2018</w:t>
      </w:r>
    </w:p>
    <w:p w:rsidR="003C2198" w:rsidRDefault="00DC5CA2" w:rsidP="00DE6404">
      <w:pPr>
        <w:pStyle w:val="ListParagraph"/>
        <w:numPr>
          <w:ilvl w:val="1"/>
          <w:numId w:val="1"/>
        </w:numPr>
      </w:pPr>
      <w:r>
        <w:t>OAND conference on May 4</w:t>
      </w:r>
      <w:r w:rsidRPr="00DC5CA2">
        <w:rPr>
          <w:vertAlign w:val="superscript"/>
        </w:rPr>
        <w:t>th</w:t>
      </w:r>
      <w:r>
        <w:t>, at Embassy Suites</w:t>
      </w:r>
    </w:p>
    <w:p w:rsidR="00DC5CA2" w:rsidRDefault="00DC5CA2" w:rsidP="00DC5CA2">
      <w:pPr>
        <w:pStyle w:val="ListParagraph"/>
        <w:numPr>
          <w:ilvl w:val="1"/>
          <w:numId w:val="1"/>
        </w:numPr>
      </w:pPr>
      <w:proofErr w:type="spellStart"/>
      <w:r>
        <w:t>Doernb</w:t>
      </w:r>
      <w:r w:rsidR="00DE6404">
        <w:t>echer</w:t>
      </w:r>
      <w:proofErr w:type="spellEnd"/>
      <w:r w:rsidR="00DE6404">
        <w:t xml:space="preserve"> Pediatric RDN job posted recently.</w:t>
      </w:r>
      <w:bookmarkStart w:id="0" w:name="_GoBack"/>
      <w:bookmarkEnd w:id="0"/>
    </w:p>
    <w:p w:rsidR="00DC5CA2" w:rsidRDefault="00DC5CA2" w:rsidP="00DC5CA2">
      <w:pPr>
        <w:pStyle w:val="ListParagraph"/>
        <w:numPr>
          <w:ilvl w:val="1"/>
          <w:numId w:val="1"/>
        </w:numPr>
      </w:pPr>
      <w:r>
        <w:t>Multnomah County WIC</w:t>
      </w:r>
    </w:p>
    <w:p w:rsidR="00DC5CA2" w:rsidRDefault="00DC5CA2" w:rsidP="00DC5CA2">
      <w:pPr>
        <w:pStyle w:val="ListParagraph"/>
        <w:numPr>
          <w:ilvl w:val="2"/>
          <w:numId w:val="1"/>
        </w:numPr>
      </w:pPr>
      <w:r>
        <w:t>Still looking for a full-time, bilingual RD.</w:t>
      </w:r>
    </w:p>
    <w:p w:rsidR="00DE6404" w:rsidRPr="00DE6404" w:rsidRDefault="00DE6404" w:rsidP="00DE6404">
      <w:pPr>
        <w:pStyle w:val="ListParagraph"/>
        <w:numPr>
          <w:ilvl w:val="2"/>
          <w:numId w:val="1"/>
        </w:numPr>
      </w:pPr>
      <w:hyperlink r:id="rId9" w:history="1">
        <w:r w:rsidRPr="00914825">
          <w:rPr>
            <w:rStyle w:val="Hyperlink"/>
          </w:rPr>
          <w:t>https://www.governmentjobs.com/careers/multnomah</w:t>
        </w:r>
      </w:hyperlink>
    </w:p>
    <w:p w:rsidR="002A292A" w:rsidRDefault="002A292A" w:rsidP="00DE6404">
      <w:pPr>
        <w:pStyle w:val="ListParagraph"/>
        <w:numPr>
          <w:ilvl w:val="0"/>
          <w:numId w:val="1"/>
        </w:numPr>
      </w:pPr>
      <w:r>
        <w:t>Old Business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Approval of minutes from October, 2017 meeting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Approved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Treasurer Report/Membership Update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New Balance: $3, 567.66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No new members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Continuing Education Event Update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Andy Markell is in a new position &amp; no longer at the facility where we would have been holding it.</w:t>
      </w:r>
    </w:p>
    <w:p w:rsidR="00676B68" w:rsidRDefault="00676B68" w:rsidP="00676B68">
      <w:pPr>
        <w:pStyle w:val="ListParagraph"/>
        <w:numPr>
          <w:ilvl w:val="3"/>
          <w:numId w:val="1"/>
        </w:numPr>
      </w:pPr>
      <w:r>
        <w:lastRenderedPageBreak/>
        <w:t xml:space="preserve">Malissa will look into un-reserving the </w:t>
      </w:r>
      <w:proofErr w:type="spellStart"/>
      <w:r>
        <w:t>Lorenzen</w:t>
      </w:r>
      <w:proofErr w:type="spellEnd"/>
      <w:r>
        <w:t xml:space="preserve"> Conference Center that we had reserved for later this year.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Group feels that pushing this out to 2019 would make more sense d/t lack of time/progress made so far.</w:t>
      </w:r>
    </w:p>
    <w:p w:rsidR="00676B68" w:rsidRDefault="00676B68" w:rsidP="00676B68">
      <w:pPr>
        <w:pStyle w:val="ListParagraph"/>
        <w:numPr>
          <w:ilvl w:val="3"/>
          <w:numId w:val="1"/>
        </w:numPr>
      </w:pPr>
      <w:r>
        <w:t>June meeting: new board re-established, set up a new/solid committee at this time to plan this.</w:t>
      </w:r>
    </w:p>
    <w:p w:rsidR="00676B68" w:rsidRDefault="00676B68" w:rsidP="00676B68">
      <w:pPr>
        <w:pStyle w:val="ListParagraph"/>
        <w:numPr>
          <w:ilvl w:val="3"/>
          <w:numId w:val="1"/>
        </w:numPr>
      </w:pPr>
      <w:r>
        <w:t>Possible to add a pre-conference of other conferences/OAND meeting in 2019?</w:t>
      </w:r>
    </w:p>
    <w:p w:rsidR="002A292A" w:rsidRDefault="002A292A" w:rsidP="002A292A">
      <w:pPr>
        <w:pStyle w:val="ListParagraph"/>
        <w:numPr>
          <w:ilvl w:val="0"/>
          <w:numId w:val="1"/>
        </w:numPr>
      </w:pPr>
      <w:r>
        <w:t>New Business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Upcoming meetings: potential locations/topics/speakers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Recruitment of board members for upcoming OPNPG election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 xml:space="preserve">April meeting would be when the slate of new board members will be </w:t>
      </w:r>
      <w:proofErr w:type="gramStart"/>
      <w:r>
        <w:t>presented/voted</w:t>
      </w:r>
      <w:proofErr w:type="gramEnd"/>
      <w:r>
        <w:t xml:space="preserve"> on.</w:t>
      </w:r>
    </w:p>
    <w:p w:rsidR="00676B68" w:rsidRDefault="00676B68" w:rsidP="00676B68">
      <w:pPr>
        <w:pStyle w:val="ListParagraph"/>
        <w:numPr>
          <w:ilvl w:val="3"/>
          <w:numId w:val="1"/>
        </w:numPr>
      </w:pPr>
      <w:r>
        <w:t>Up for reelection/new positions:</w:t>
      </w:r>
    </w:p>
    <w:p w:rsidR="00676B68" w:rsidRDefault="00676B68" w:rsidP="00676B68">
      <w:pPr>
        <w:pStyle w:val="ListParagraph"/>
        <w:numPr>
          <w:ilvl w:val="4"/>
          <w:numId w:val="1"/>
        </w:numPr>
      </w:pPr>
      <w:r>
        <w:t>Secretary</w:t>
      </w:r>
    </w:p>
    <w:p w:rsidR="00676B68" w:rsidRDefault="00676B68" w:rsidP="00676B68">
      <w:pPr>
        <w:pStyle w:val="ListParagraph"/>
        <w:numPr>
          <w:ilvl w:val="4"/>
          <w:numId w:val="1"/>
        </w:numPr>
      </w:pPr>
      <w:r>
        <w:t>President Elect</w:t>
      </w:r>
    </w:p>
    <w:p w:rsidR="00676B68" w:rsidRDefault="00676B68" w:rsidP="00676B68">
      <w:pPr>
        <w:pStyle w:val="ListParagraph"/>
        <w:numPr>
          <w:ilvl w:val="4"/>
          <w:numId w:val="1"/>
        </w:numPr>
      </w:pPr>
      <w:r>
        <w:t>2 Nominating Committee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June would be when the new officers would take their positions.</w:t>
      </w:r>
    </w:p>
    <w:p w:rsidR="002A292A" w:rsidRDefault="002A292A" w:rsidP="002A292A">
      <w:pPr>
        <w:pStyle w:val="ListParagraph"/>
        <w:numPr>
          <w:ilvl w:val="0"/>
          <w:numId w:val="1"/>
        </w:numPr>
      </w:pPr>
      <w:r>
        <w:t>Upcoming Meetings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April 12</w:t>
      </w:r>
      <w:r w:rsidRPr="002A292A">
        <w:rPr>
          <w:vertAlign w:val="superscript"/>
        </w:rPr>
        <w:t>th</w:t>
      </w:r>
    </w:p>
    <w:p w:rsidR="002A292A" w:rsidRDefault="002A292A" w:rsidP="002A292A">
      <w:pPr>
        <w:pStyle w:val="ListParagraph"/>
        <w:numPr>
          <w:ilvl w:val="1"/>
          <w:numId w:val="1"/>
        </w:numPr>
      </w:pPr>
      <w:r>
        <w:t>June 7</w:t>
      </w:r>
      <w:r w:rsidRPr="00676B68">
        <w:rPr>
          <w:vertAlign w:val="superscript"/>
        </w:rPr>
        <w:t>th</w:t>
      </w:r>
    </w:p>
    <w:p w:rsidR="00676B68" w:rsidRDefault="00676B68" w:rsidP="002A292A">
      <w:pPr>
        <w:pStyle w:val="ListParagraph"/>
        <w:numPr>
          <w:ilvl w:val="1"/>
          <w:numId w:val="1"/>
        </w:numPr>
      </w:pPr>
      <w:r>
        <w:t>PLEASE share any possible topics/speakers that could present at future meetings.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Michelle Dorn-Adams, infant microbiome/gut health presentation (Abbott)</w:t>
      </w:r>
    </w:p>
    <w:p w:rsidR="00676B68" w:rsidRDefault="00676B68" w:rsidP="00676B68">
      <w:pPr>
        <w:pStyle w:val="ListParagraph"/>
        <w:numPr>
          <w:ilvl w:val="2"/>
          <w:numId w:val="1"/>
        </w:numPr>
      </w:pPr>
      <w:r>
        <w:t>Home G-tube/feeding info (chance to play with the equipment)</w:t>
      </w:r>
    </w:p>
    <w:p w:rsidR="00DC5CA2" w:rsidRDefault="00DC5CA2" w:rsidP="00DC5CA2">
      <w:pPr>
        <w:pStyle w:val="ListParagraph"/>
        <w:numPr>
          <w:ilvl w:val="3"/>
          <w:numId w:val="1"/>
        </w:numPr>
      </w:pPr>
      <w:r>
        <w:t>Recent presentation at the WIC LAWM meeting – Cheryl may remember who did this for us.</w:t>
      </w:r>
    </w:p>
    <w:p w:rsidR="00DC5CA2" w:rsidRDefault="00DC5CA2" w:rsidP="00DC5CA2">
      <w:pPr>
        <w:pStyle w:val="ListParagraph"/>
        <w:numPr>
          <w:ilvl w:val="4"/>
          <w:numId w:val="1"/>
        </w:numPr>
      </w:pPr>
      <w:r>
        <w:t>Beth will check with Cheryl about this.</w:t>
      </w:r>
    </w:p>
    <w:p w:rsidR="00DC5CA2" w:rsidRDefault="00DC5CA2" w:rsidP="00DC5CA2">
      <w:pPr>
        <w:pStyle w:val="ListParagraph"/>
        <w:numPr>
          <w:ilvl w:val="2"/>
          <w:numId w:val="1"/>
        </w:numPr>
      </w:pPr>
      <w:r>
        <w:t>OPB – researcher looking into taste perception/how children develop taste</w:t>
      </w:r>
    </w:p>
    <w:p w:rsidR="00DC5CA2" w:rsidRDefault="00DC5CA2" w:rsidP="00DC5CA2">
      <w:pPr>
        <w:pStyle w:val="ListParagraph"/>
        <w:numPr>
          <w:ilvl w:val="3"/>
          <w:numId w:val="1"/>
        </w:numPr>
      </w:pPr>
      <w:r>
        <w:t>April will look into this more.</w:t>
      </w:r>
    </w:p>
    <w:p w:rsidR="003C2198" w:rsidRDefault="00BA4A65" w:rsidP="003C2198">
      <w:pPr>
        <w:pStyle w:val="ListParagraph"/>
        <w:numPr>
          <w:ilvl w:val="1"/>
          <w:numId w:val="1"/>
        </w:numPr>
      </w:pPr>
      <w:r>
        <w:t>Anne offers to host again at a future date at the Oregon Dairy &amp; Nutrition Council</w:t>
      </w:r>
    </w:p>
    <w:sectPr w:rsidR="003C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DC9"/>
    <w:multiLevelType w:val="hybridMultilevel"/>
    <w:tmpl w:val="E024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2A"/>
    <w:rsid w:val="00064E04"/>
    <w:rsid w:val="002A292A"/>
    <w:rsid w:val="003C2198"/>
    <w:rsid w:val="00676B68"/>
    <w:rsid w:val="00B23CF8"/>
    <w:rsid w:val="00B527DB"/>
    <w:rsid w:val="00BA4A65"/>
    <w:rsid w:val="00DC5CA2"/>
    <w:rsid w:val="00D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3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2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6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4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72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7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37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67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642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0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5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92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44759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3003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68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0816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3108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02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6777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015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19040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1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17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92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7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77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592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473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1478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137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288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94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19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184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6347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465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55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09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1336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0696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7451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4393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d.Collins@abbot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ldefense.proofpoint.com/v2/url?u=https-3A__www.governmentjobs.com_careers_josephine-3Fpage-3D2&amp;d=DwMFaQ&amp;c=7gilq_oJKU2hnacFUWFTuYqjMQ111TRstgx6WoATdXo&amp;r=w6oXxGsPwAnfUXBNVtaYsUBlZtJIIYdj5E86oKGLvfc&amp;m=Zt7J6hTcMaSGkjobCKp-eHrSc6C6UI0bHAT34zWP8vQ&amp;s=6oHrR_ixBOPf2DI4Jv-nuW8yUKeD3p8XPlCEXDoMdq0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-3A__yellowhawk.org_current-2Dopenings_&amp;d=DwMFaQ&amp;c=7gilq_oJKU2hnacFUWFTuYqjMQ111TRstgx6WoATdXo&amp;r=w6oXxGsPwAnfUXBNVtaYsUBlZtJIIYdj5E86oKGLvfc&amp;m=Zt7J6hTcMaSGkjobCKp-eHrSc6C6UI0bHAT34zWP8vQ&amp;s=IKLSGMfAGKx6mU2iYRTetwoOdk-fVGlBEAIM_Jj45GA&amp;e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ernmentjobs.com/careers/multnom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Hiromura</dc:creator>
  <cp:lastModifiedBy>Stephanie Hiromura</cp:lastModifiedBy>
  <cp:revision>2</cp:revision>
  <dcterms:created xsi:type="dcterms:W3CDTF">2018-02-23T19:27:00Z</dcterms:created>
  <dcterms:modified xsi:type="dcterms:W3CDTF">2018-02-23T19:27:00Z</dcterms:modified>
</cp:coreProperties>
</file>